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E8" w:rsidRDefault="00334BE8" w:rsidP="006F0FB5">
      <w:pPr>
        <w:spacing w:after="0"/>
        <w:jc w:val="center"/>
        <w:rPr>
          <w:b/>
          <w:sz w:val="20"/>
          <w:szCs w:val="20"/>
        </w:rPr>
      </w:pPr>
      <w:r>
        <w:rPr>
          <w:b/>
          <w:noProof/>
        </w:rPr>
        <w:drawing>
          <wp:anchor distT="0" distB="0" distL="114300" distR="114300" simplePos="0" relativeHeight="251658240" behindDoc="0" locked="0" layoutInCell="1" allowOverlap="1" wp14:editId="1E7CCE0E">
            <wp:simplePos x="0" y="0"/>
            <wp:positionH relativeFrom="column">
              <wp:posOffset>-66675</wp:posOffset>
            </wp:positionH>
            <wp:positionV relativeFrom="paragraph">
              <wp:posOffset>36830</wp:posOffset>
            </wp:positionV>
            <wp:extent cx="1326515" cy="1703070"/>
            <wp:effectExtent l="0" t="0" r="6985" b="0"/>
            <wp:wrapSquare wrapText="right"/>
            <wp:docPr id="1" name="Picture 1" descr="New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1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BE8" w:rsidRDefault="00334BE8" w:rsidP="006F0FB5">
      <w:pPr>
        <w:spacing w:after="0"/>
        <w:jc w:val="center"/>
        <w:rPr>
          <w:b/>
          <w:sz w:val="20"/>
          <w:szCs w:val="20"/>
        </w:rPr>
      </w:pPr>
    </w:p>
    <w:p w:rsidR="00334BE8" w:rsidRDefault="00334BE8" w:rsidP="006F0FB5">
      <w:pPr>
        <w:spacing w:after="0"/>
        <w:jc w:val="center"/>
        <w:rPr>
          <w:b/>
          <w:sz w:val="20"/>
          <w:szCs w:val="20"/>
        </w:rPr>
      </w:pPr>
    </w:p>
    <w:p w:rsidR="00546DD4" w:rsidRDefault="00334BE8" w:rsidP="00334BE8">
      <w:pPr>
        <w:spacing w:after="0"/>
        <w:rPr>
          <w:b/>
          <w:sz w:val="20"/>
          <w:szCs w:val="20"/>
        </w:rPr>
      </w:pPr>
      <w:r>
        <w:rPr>
          <w:b/>
          <w:sz w:val="20"/>
          <w:szCs w:val="20"/>
        </w:rPr>
        <w:t xml:space="preserve">                    </w:t>
      </w:r>
      <w:r w:rsidR="000F7F47" w:rsidRPr="006F0FB5">
        <w:rPr>
          <w:b/>
          <w:sz w:val="20"/>
          <w:szCs w:val="20"/>
        </w:rPr>
        <w:t>Gainful Employment Disclosures – 2019</w:t>
      </w:r>
    </w:p>
    <w:p w:rsidR="00334BE8" w:rsidRDefault="00334BE8" w:rsidP="006F0FB5">
      <w:pPr>
        <w:pStyle w:val="CommentText"/>
        <w:rPr>
          <w:b/>
        </w:rPr>
      </w:pPr>
    </w:p>
    <w:p w:rsidR="00334BE8" w:rsidRDefault="00334BE8" w:rsidP="006F0FB5">
      <w:pPr>
        <w:pStyle w:val="CommentText"/>
        <w:rPr>
          <w:b/>
        </w:rPr>
      </w:pPr>
    </w:p>
    <w:p w:rsidR="00334BE8" w:rsidRDefault="00334BE8" w:rsidP="006F0FB5">
      <w:pPr>
        <w:pStyle w:val="CommentText"/>
        <w:rPr>
          <w:b/>
        </w:rPr>
      </w:pPr>
    </w:p>
    <w:p w:rsidR="00334BE8" w:rsidRDefault="00334BE8" w:rsidP="006F0FB5">
      <w:pPr>
        <w:pStyle w:val="CommentText"/>
        <w:rPr>
          <w:b/>
        </w:rPr>
      </w:pPr>
    </w:p>
    <w:p w:rsidR="006F0FB5" w:rsidRPr="006F0FB5" w:rsidRDefault="000F7F47" w:rsidP="006F0FB5">
      <w:pPr>
        <w:pStyle w:val="CommentText"/>
      </w:pPr>
      <w:r w:rsidRPr="006F0FB5">
        <w:rPr>
          <w:b/>
        </w:rPr>
        <w:t>Program Name</w:t>
      </w:r>
      <w:r w:rsidR="00705A55">
        <w:t>: Cosmetologist</w:t>
      </w:r>
    </w:p>
    <w:p w:rsidR="000F7F47" w:rsidRPr="006F0FB5" w:rsidRDefault="000F7F47">
      <w:pPr>
        <w:rPr>
          <w:sz w:val="20"/>
          <w:szCs w:val="20"/>
        </w:rPr>
      </w:pPr>
    </w:p>
    <w:p w:rsidR="006F0FB5" w:rsidRPr="006F0FB5" w:rsidRDefault="000F7F47" w:rsidP="006F0FB5">
      <w:pPr>
        <w:pStyle w:val="CommentText"/>
      </w:pPr>
      <w:r w:rsidRPr="006F0FB5">
        <w:rPr>
          <w:rFonts w:eastAsia="Times New Roman" w:cs="Arial"/>
          <w:b/>
          <w:color w:val="333333"/>
        </w:rPr>
        <w:t xml:space="preserve">This program is designed to be completed in </w:t>
      </w:r>
      <w:r w:rsidR="00705A55">
        <w:rPr>
          <w:rFonts w:eastAsia="Times New Roman" w:cs="Arial"/>
          <w:b/>
          <w:color w:val="333333"/>
        </w:rPr>
        <w:t>53</w:t>
      </w:r>
      <w:r w:rsidR="00F76505" w:rsidRPr="006F0FB5">
        <w:rPr>
          <w:rFonts w:eastAsia="Times New Roman" w:cs="Arial"/>
          <w:b/>
          <w:color w:val="333333"/>
        </w:rPr>
        <w:t xml:space="preserve"> </w:t>
      </w:r>
      <w:r w:rsidR="00705A55">
        <w:rPr>
          <w:rFonts w:eastAsia="Times New Roman" w:cs="Arial"/>
          <w:b/>
          <w:color w:val="333333"/>
        </w:rPr>
        <w:t>weeks</w:t>
      </w:r>
      <w:r w:rsidRPr="006F0FB5">
        <w:rPr>
          <w:rFonts w:eastAsia="Times New Roman" w:cs="Arial"/>
          <w:b/>
          <w:color w:val="333333"/>
        </w:rPr>
        <w:t xml:space="preserve">. </w:t>
      </w:r>
    </w:p>
    <w:p w:rsidR="000F7F47" w:rsidRPr="006F0FB5" w:rsidRDefault="000F7F47" w:rsidP="000F7F47">
      <w:pPr>
        <w:spacing w:after="75" w:line="255" w:lineRule="atLeast"/>
        <w:rPr>
          <w:rFonts w:eastAsia="Times New Roman" w:cs="Arial"/>
          <w:color w:val="333333"/>
          <w:sz w:val="20"/>
          <w:szCs w:val="20"/>
        </w:rPr>
      </w:pPr>
    </w:p>
    <w:p w:rsidR="0047396E" w:rsidRDefault="000F7F47" w:rsidP="0083381E">
      <w:pPr>
        <w:spacing w:after="75" w:line="255" w:lineRule="atLeast"/>
        <w:rPr>
          <w:rFonts w:eastAsia="Times New Roman" w:cs="Arial"/>
          <w:color w:val="333333"/>
          <w:sz w:val="20"/>
          <w:szCs w:val="20"/>
        </w:rPr>
      </w:pPr>
      <w:r w:rsidRPr="006F0FB5">
        <w:rPr>
          <w:rFonts w:eastAsia="Times New Roman" w:cs="Arial"/>
          <w:b/>
          <w:color w:val="333333"/>
          <w:sz w:val="20"/>
          <w:szCs w:val="20"/>
        </w:rPr>
        <w:t>This program will cost $</w:t>
      </w:r>
      <w:r w:rsidR="00334BE8">
        <w:rPr>
          <w:rFonts w:eastAsia="Times New Roman" w:cs="Arial"/>
          <w:b/>
          <w:color w:val="333333"/>
          <w:sz w:val="20"/>
          <w:szCs w:val="20"/>
        </w:rPr>
        <w:t xml:space="preserve"> </w:t>
      </w:r>
      <w:r w:rsidR="00705A55">
        <w:rPr>
          <w:rFonts w:eastAsia="Times New Roman" w:cs="Arial"/>
          <w:b/>
          <w:color w:val="333333"/>
          <w:sz w:val="20"/>
          <w:szCs w:val="20"/>
        </w:rPr>
        <w:t>19,260.26</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p>
    <w:p w:rsidR="0083381E" w:rsidRDefault="0083381E" w:rsidP="0083381E">
      <w:pPr>
        <w:spacing w:after="75" w:line="255" w:lineRule="atLeast"/>
        <w:rPr>
          <w:rFonts w:eastAsia="Times New Roman" w:cs="Arial"/>
          <w:color w:val="000000"/>
          <w:sz w:val="20"/>
          <w:szCs w:val="20"/>
        </w:rPr>
      </w:pPr>
    </w:p>
    <w:p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705A55">
        <w:rPr>
          <w:rFonts w:eastAsia="Times New Roman" w:cs="Arial"/>
          <w:b/>
          <w:color w:val="000000"/>
          <w:sz w:val="20"/>
          <w:szCs w:val="20"/>
        </w:rPr>
        <w:t>9,500.00</w:t>
      </w:r>
      <w:r w:rsidRPr="00BA1653">
        <w:rPr>
          <w:rFonts w:eastAsia="Times New Roman" w:cs="Arial"/>
          <w:b/>
          <w:color w:val="000000"/>
          <w:sz w:val="20"/>
          <w:szCs w:val="20"/>
        </w:rPr>
        <w:t xml:space="preserve"> of debt.</w:t>
      </w:r>
      <w:r>
        <w:rPr>
          <w:rFonts w:eastAsia="Times New Roman" w:cs="Arial"/>
          <w:color w:val="000000"/>
          <w:sz w:val="20"/>
          <w:szCs w:val="20"/>
        </w:rPr>
        <w:t xml:space="preserve"> </w:t>
      </w:r>
    </w:p>
    <w:p w:rsidR="00BA1653" w:rsidRPr="006F0FB5" w:rsidRDefault="00BA1653" w:rsidP="00F76505">
      <w:pPr>
        <w:spacing w:after="0" w:line="240" w:lineRule="auto"/>
        <w:rPr>
          <w:rFonts w:eastAsia="Times New Roman" w:cs="Arial"/>
          <w:color w:val="000000"/>
          <w:sz w:val="20"/>
          <w:szCs w:val="20"/>
        </w:rPr>
      </w:pPr>
    </w:p>
    <w:p w:rsidR="000F7F47" w:rsidRPr="006F0FB5" w:rsidRDefault="000F7F47" w:rsidP="006F0FB5">
      <w:pPr>
        <w:pStyle w:val="ListParagraph"/>
        <w:numPr>
          <w:ilvl w:val="0"/>
          <w:numId w:val="1"/>
        </w:numPr>
        <w:rPr>
          <w:rFonts w:eastAsia="Times New Roman" w:cs="Arial"/>
          <w:b/>
          <w:color w:val="000000"/>
          <w:sz w:val="20"/>
          <w:szCs w:val="20"/>
        </w:rPr>
      </w:pPr>
      <w:bookmarkStart w:id="0" w:name="_GoBack"/>
      <w:bookmarkEnd w:id="0"/>
      <w:r w:rsidRPr="006F0FB5">
        <w:rPr>
          <w:rFonts w:eastAsia="Times New Roman" w:cs="Arial"/>
          <w:b/>
          <w:color w:val="000000"/>
          <w:sz w:val="20"/>
          <w:szCs w:val="20"/>
        </w:rPr>
        <w:t>Program meets licensure requirements in the following States:</w:t>
      </w:r>
      <w:r w:rsidR="00B13BD7">
        <w:rPr>
          <w:rFonts w:eastAsia="Times New Roman" w:cs="Arial"/>
          <w:b/>
          <w:color w:val="000000"/>
          <w:sz w:val="20"/>
          <w:szCs w:val="20"/>
        </w:rPr>
        <w:t xml:space="preserve"> California</w:t>
      </w:r>
    </w:p>
    <w:p w:rsidR="00B13BD7" w:rsidRDefault="000F7F47" w:rsidP="00B13BD7">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r w:rsidR="00B13BD7">
        <w:rPr>
          <w:rFonts w:eastAsia="Times New Roman" w:cs="Arial"/>
          <w:b/>
          <w:color w:val="000000"/>
          <w:sz w:val="20"/>
          <w:szCs w:val="20"/>
        </w:rPr>
        <w:t xml:space="preserve"> California</w:t>
      </w:r>
    </w:p>
    <w:p w:rsidR="000F7F47" w:rsidRPr="00B13BD7" w:rsidRDefault="00C25F3B" w:rsidP="00B13BD7">
      <w:pPr>
        <w:rPr>
          <w:rFonts w:eastAsia="Times New Roman" w:cs="Arial"/>
          <w:b/>
          <w:color w:val="000000"/>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6" w:history="1">
        <w:r w:rsidR="00FE170B" w:rsidRPr="00B13BD7">
          <w:rPr>
            <w:rStyle w:val="Hyperlink"/>
            <w:rFonts w:eastAsia="Times New Roman" w:cs="Arial"/>
            <w:b/>
            <w:sz w:val="20"/>
            <w:szCs w:val="20"/>
          </w:rPr>
          <w:t>https://collegescorecard.ed.gov/</w:t>
        </w:r>
      </w:hyperlink>
    </w:p>
    <w:p w:rsidR="00FE170B" w:rsidRPr="006F0FB5" w:rsidRDefault="00FE170B" w:rsidP="000F7F47">
      <w:pPr>
        <w:spacing w:after="75" w:line="255" w:lineRule="atLeast"/>
        <w:rPr>
          <w:rFonts w:eastAsia="Times New Roman" w:cs="Arial"/>
          <w:color w:val="333333"/>
          <w:sz w:val="20"/>
          <w:szCs w:val="20"/>
        </w:rPr>
      </w:pPr>
    </w:p>
    <w:p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p>
    <w:p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If in the future the program does not pass the standards, students who are then enrolled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37899"/>
    <w:rsid w:val="000A01DF"/>
    <w:rsid w:val="000F7F47"/>
    <w:rsid w:val="002B4636"/>
    <w:rsid w:val="00334BE8"/>
    <w:rsid w:val="0047396E"/>
    <w:rsid w:val="004C0E7F"/>
    <w:rsid w:val="00546DD4"/>
    <w:rsid w:val="005B073D"/>
    <w:rsid w:val="006F0FB5"/>
    <w:rsid w:val="00705A55"/>
    <w:rsid w:val="007817F1"/>
    <w:rsid w:val="007A1247"/>
    <w:rsid w:val="008131E0"/>
    <w:rsid w:val="0083381E"/>
    <w:rsid w:val="00A04D6A"/>
    <w:rsid w:val="00B13BD7"/>
    <w:rsid w:val="00B57C4A"/>
    <w:rsid w:val="00BA1653"/>
    <w:rsid w:val="00C25F3B"/>
    <w:rsid w:val="00DC7EB4"/>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Adrians Admin</cp:lastModifiedBy>
  <cp:revision>5</cp:revision>
  <dcterms:created xsi:type="dcterms:W3CDTF">2019-06-19T19:59:00Z</dcterms:created>
  <dcterms:modified xsi:type="dcterms:W3CDTF">2019-06-19T22:59:00Z</dcterms:modified>
</cp:coreProperties>
</file>